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24A" w:rsidRDefault="002F233A" w:rsidP="00C5358A">
      <w:pPr>
        <w:spacing w:after="0"/>
        <w:jc w:val="right"/>
        <w:rPr>
          <w:rFonts w:ascii="Comic Sans MS" w:hAnsi="Comic Sans MS"/>
        </w:rPr>
      </w:pPr>
      <w:r w:rsidRPr="00A74EEA">
        <w:rPr>
          <w:rFonts w:ascii="Comic Sans MS" w:hAnsi="Comic Sans MS"/>
        </w:rPr>
        <w:t>Name: _______________Period: ___</w:t>
      </w:r>
    </w:p>
    <w:p w:rsidR="00E8424A" w:rsidRDefault="00C5358A" w:rsidP="00C5358A">
      <w:pPr>
        <w:pBdr>
          <w:bottom w:val="single" w:sz="4" w:space="1" w:color="auto"/>
        </w:pBd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Virtual Circuit Lab</w:t>
      </w:r>
    </w:p>
    <w:p w:rsidR="00C5358A" w:rsidRPr="00C5358A" w:rsidRDefault="00C5358A" w:rsidP="00E8424A">
      <w:pPr>
        <w:spacing w:after="0"/>
        <w:rPr>
          <w:rFonts w:ascii="Comic Sans MS" w:hAnsi="Comic Sans MS"/>
          <w:b/>
          <w:u w:val="single"/>
        </w:rPr>
      </w:pPr>
      <w:r w:rsidRPr="00C5358A">
        <w:rPr>
          <w:b/>
          <w:noProof/>
          <w:highlight w:val="lightGray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3631423</wp:posOffset>
            </wp:positionH>
            <wp:positionV relativeFrom="paragraph">
              <wp:posOffset>106282</wp:posOffset>
            </wp:positionV>
            <wp:extent cx="3145449" cy="1726185"/>
            <wp:effectExtent l="0" t="0" r="0" b="7620"/>
            <wp:wrapTight wrapText="bothSides">
              <wp:wrapPolygon edited="0">
                <wp:start x="0" y="0"/>
                <wp:lineTo x="0" y="21457"/>
                <wp:lineTo x="21456" y="21457"/>
                <wp:lineTo x="214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27898" r="40300" b="29072"/>
                    <a:stretch/>
                  </pic:blipFill>
                  <pic:spPr bwMode="auto">
                    <a:xfrm>
                      <a:off x="0" y="0"/>
                      <a:ext cx="3145449" cy="17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5358A">
        <w:rPr>
          <w:rFonts w:ascii="Comic Sans MS" w:hAnsi="Comic Sans MS"/>
          <w:b/>
          <w:highlight w:val="lightGray"/>
          <w:u w:val="single"/>
        </w:rPr>
        <w:t>Simulation:</w:t>
      </w:r>
      <w:r w:rsidRPr="00C5358A">
        <w:rPr>
          <w:rFonts w:ascii="Comic Sans MS" w:hAnsi="Comic Sans MS"/>
          <w:b/>
          <w:u w:val="single"/>
        </w:rPr>
        <w:t xml:space="preserve"> </w:t>
      </w:r>
    </w:p>
    <w:p w:rsidR="00C5358A" w:rsidRDefault="00C5358A" w:rsidP="00C5358A">
      <w:pPr>
        <w:spacing w:after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We will use the circuit simulator from </w:t>
      </w:r>
      <w:proofErr w:type="spellStart"/>
      <w:r>
        <w:rPr>
          <w:rFonts w:ascii="Comic Sans MS" w:hAnsi="Comic Sans MS"/>
        </w:rPr>
        <w:t>PhET</w:t>
      </w:r>
      <w:proofErr w:type="spellEnd"/>
      <w:r>
        <w:rPr>
          <w:rFonts w:ascii="Comic Sans MS" w:hAnsi="Comic Sans MS"/>
        </w:rPr>
        <w:t>.  Google “</w:t>
      </w:r>
      <w:proofErr w:type="spellStart"/>
      <w:r w:rsidR="000E3190">
        <w:rPr>
          <w:rFonts w:ascii="Comic Sans MS" w:hAnsi="Comic Sans MS"/>
        </w:rPr>
        <w:fldChar w:fldCharType="begin"/>
      </w:r>
      <w:r w:rsidR="000E3190">
        <w:rPr>
          <w:rFonts w:ascii="Comic Sans MS" w:hAnsi="Comic Sans MS"/>
        </w:rPr>
        <w:instrText xml:space="preserve"> HYPERLINK "https://phet.colorado.edu/sims/html/circuit-construction-kit-dc/latest/circuit-construction-kit-dc_en.html" </w:instrText>
      </w:r>
      <w:r w:rsidR="000E3190">
        <w:rPr>
          <w:rFonts w:ascii="Comic Sans MS" w:hAnsi="Comic Sans MS"/>
        </w:rPr>
        <w:fldChar w:fldCharType="separate"/>
      </w:r>
      <w:r w:rsidRPr="000E3190">
        <w:rPr>
          <w:rStyle w:val="Hyperlink"/>
          <w:rFonts w:ascii="Comic Sans MS" w:hAnsi="Comic Sans MS"/>
        </w:rPr>
        <w:t>PhET</w:t>
      </w:r>
      <w:proofErr w:type="spellEnd"/>
      <w:r w:rsidRPr="000E3190">
        <w:rPr>
          <w:rStyle w:val="Hyperlink"/>
          <w:rFonts w:ascii="Comic Sans MS" w:hAnsi="Comic Sans MS"/>
        </w:rPr>
        <w:t xml:space="preserve"> circuit construction kit dc</w:t>
      </w:r>
      <w:r w:rsidR="000E3190">
        <w:rPr>
          <w:rFonts w:ascii="Comic Sans MS" w:hAnsi="Comic Sans MS"/>
        </w:rPr>
        <w:fldChar w:fldCharType="end"/>
      </w:r>
      <w:r>
        <w:rPr>
          <w:rFonts w:ascii="Comic Sans MS" w:hAnsi="Comic Sans MS"/>
        </w:rPr>
        <w:t>” and open the simulation.</w:t>
      </w:r>
    </w:p>
    <w:p w:rsidR="00C5358A" w:rsidRDefault="00C5358A" w:rsidP="00E8424A">
      <w:pPr>
        <w:spacing w:after="0"/>
        <w:rPr>
          <w:rFonts w:ascii="Comic Sans MS" w:hAnsi="Comic Sans MS"/>
        </w:rPr>
      </w:pPr>
    </w:p>
    <w:p w:rsidR="00C5358A" w:rsidRDefault="00C5358A" w:rsidP="00E8424A">
      <w:pPr>
        <w:spacing w:after="0"/>
        <w:rPr>
          <w:rFonts w:ascii="Comic Sans MS" w:hAnsi="Comic Sans MS"/>
        </w:rPr>
      </w:pPr>
      <w:r w:rsidRPr="00C5358A">
        <w:rPr>
          <w:rFonts w:ascii="Comic Sans MS" w:hAnsi="Comic Sans MS"/>
          <w:b/>
          <w:highlight w:val="lightGray"/>
          <w:u w:val="single"/>
        </w:rPr>
        <w:t>Goals</w:t>
      </w:r>
      <w:r>
        <w:rPr>
          <w:rFonts w:ascii="Comic Sans MS" w:hAnsi="Comic Sans MS"/>
        </w:rPr>
        <w:t>: Review the following concepts of circuits</w:t>
      </w:r>
    </w:p>
    <w:p w:rsidR="00C5358A" w:rsidRDefault="00C5358A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Ohm’s law</w:t>
      </w:r>
    </w:p>
    <w:p w:rsidR="00C5358A" w:rsidRDefault="00C5358A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Parallel and series circuits</w:t>
      </w:r>
    </w:p>
    <w:p w:rsidR="00C5358A" w:rsidRDefault="00C5358A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Combination circuits</w:t>
      </w:r>
    </w:p>
    <w:p w:rsidR="00C5358A" w:rsidRDefault="00A01669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5664181</wp:posOffset>
            </wp:positionH>
            <wp:positionV relativeFrom="paragraph">
              <wp:posOffset>16225</wp:posOffset>
            </wp:positionV>
            <wp:extent cx="1193165" cy="1173480"/>
            <wp:effectExtent l="0" t="0" r="6985" b="7620"/>
            <wp:wrapTight wrapText="bothSides">
              <wp:wrapPolygon edited="0">
                <wp:start x="0" y="0"/>
                <wp:lineTo x="0" y="21390"/>
                <wp:lineTo x="21382" y="21390"/>
                <wp:lineTo x="213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39" t="13927" r="982" b="56457"/>
                    <a:stretch/>
                  </pic:blipFill>
                  <pic:spPr bwMode="auto">
                    <a:xfrm>
                      <a:off x="0" y="0"/>
                      <a:ext cx="119316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358A">
        <w:rPr>
          <w:rFonts w:ascii="Comic Sans MS" w:hAnsi="Comic Sans MS"/>
        </w:rPr>
        <w:t>Meters</w:t>
      </w:r>
    </w:p>
    <w:p w:rsidR="00C5358A" w:rsidRDefault="00A01669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4396285</wp:posOffset>
                </wp:positionH>
                <wp:positionV relativeFrom="paragraph">
                  <wp:posOffset>128137</wp:posOffset>
                </wp:positionV>
                <wp:extent cx="1214651" cy="1043561"/>
                <wp:effectExtent l="0" t="38100" r="62230" b="234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651" cy="10435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02E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46.15pt;margin-top:10.1pt;width:95.65pt;height:82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C5358A">
        <w:rPr>
          <w:rFonts w:ascii="Comic Sans MS" w:hAnsi="Comic Sans MS"/>
        </w:rPr>
        <w:t>Shorts</w:t>
      </w:r>
    </w:p>
    <w:p w:rsidR="00C5358A" w:rsidRDefault="00C5358A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Switches</w:t>
      </w:r>
    </w:p>
    <w:p w:rsidR="00C5358A" w:rsidRDefault="00C5358A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Equivalent resistance</w:t>
      </w:r>
    </w:p>
    <w:p w:rsidR="00C5358A" w:rsidRPr="00C5358A" w:rsidRDefault="00C5358A" w:rsidP="00C5358A">
      <w:pPr>
        <w:pStyle w:val="ListParagraph"/>
        <w:numPr>
          <w:ilvl w:val="0"/>
          <w:numId w:val="17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Battery combinations</w:t>
      </w:r>
    </w:p>
    <w:p w:rsidR="00C5358A" w:rsidRDefault="00C5358A" w:rsidP="00E8424A">
      <w:pPr>
        <w:spacing w:after="0"/>
        <w:rPr>
          <w:rFonts w:ascii="Comic Sans MS" w:hAnsi="Comic Sans MS"/>
        </w:rPr>
      </w:pPr>
    </w:p>
    <w:p w:rsidR="00E8424A" w:rsidRDefault="00A86D40" w:rsidP="00E8424A">
      <w:pPr>
        <w:spacing w:after="0"/>
        <w:rPr>
          <w:rFonts w:ascii="Comic Sans MS" w:hAnsi="Comic Sans MS"/>
        </w:rPr>
      </w:pPr>
      <w:r w:rsidRPr="00A86D40">
        <w:rPr>
          <w:rFonts w:ascii="Comic Sans MS" w:hAnsi="Comic Sans MS"/>
          <w:b/>
          <w:highlight w:val="lightGray"/>
          <w:u w:val="single"/>
        </w:rPr>
        <w:t>Setup</w:t>
      </w:r>
      <w:r>
        <w:rPr>
          <w:rFonts w:ascii="Comic Sans MS" w:hAnsi="Comic Sans MS"/>
        </w:rPr>
        <w:t xml:space="preserve">: Have the options shown at right selected in the simulation. </w:t>
      </w:r>
    </w:p>
    <w:p w:rsidR="00E8424A" w:rsidRDefault="00E8424A" w:rsidP="00E8424A">
      <w:pPr>
        <w:spacing w:after="0"/>
        <w:rPr>
          <w:rFonts w:ascii="Comic Sans MS" w:hAnsi="Comic Sans MS"/>
        </w:rPr>
      </w:pPr>
    </w:p>
    <w:p w:rsidR="00A86D40" w:rsidRPr="00A86D40" w:rsidRDefault="00A86D40" w:rsidP="00E8424A">
      <w:pPr>
        <w:spacing w:after="0"/>
        <w:rPr>
          <w:rFonts w:ascii="Comic Sans MS" w:hAnsi="Comic Sans MS"/>
          <w:b/>
          <w:u w:val="single"/>
        </w:rPr>
      </w:pPr>
      <w:r w:rsidRPr="00A86D40">
        <w:rPr>
          <w:rFonts w:ascii="Comic Sans MS" w:hAnsi="Comic Sans MS"/>
          <w:b/>
          <w:highlight w:val="lightGray"/>
          <w:u w:val="single"/>
        </w:rPr>
        <w:t>Circuit configuration for desired current:</w:t>
      </w:r>
    </w:p>
    <w:p w:rsidR="00A86D40" w:rsidRDefault="00C90A24" w:rsidP="00E8424A">
      <w:p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153035</wp:posOffset>
            </wp:positionV>
            <wp:extent cx="2597785" cy="277495"/>
            <wp:effectExtent l="0" t="0" r="0" b="8255"/>
            <wp:wrapTight wrapText="bothSides">
              <wp:wrapPolygon edited="0">
                <wp:start x="0" y="0"/>
                <wp:lineTo x="0" y="20760"/>
                <wp:lineTo x="21384" y="20760"/>
                <wp:lineTo x="2138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0" t="31114" r="31624" b="60122"/>
                    <a:stretch/>
                  </pic:blipFill>
                  <pic:spPr bwMode="auto">
                    <a:xfrm>
                      <a:off x="0" y="0"/>
                      <a:ext cx="2597785" cy="27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D40" w:rsidRDefault="00A01669" w:rsidP="00E842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For the components shown at right…</w:t>
      </w:r>
      <w:r w:rsidR="00C90A24" w:rsidRPr="00C90A24">
        <w:rPr>
          <w:noProof/>
        </w:rPr>
        <w:t xml:space="preserve"> </w:t>
      </w:r>
    </w:p>
    <w:p w:rsidR="00A01669" w:rsidRPr="00C90A24" w:rsidRDefault="00C90A24" w:rsidP="00A01669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A) </w:t>
      </w:r>
      <w:r w:rsidR="00A01669">
        <w:rPr>
          <w:rFonts w:ascii="Comic Sans MS" w:hAnsi="Comic Sans MS"/>
        </w:rPr>
        <w:t>Draw their configuration that would result in 1</w:t>
      </w:r>
      <w:r>
        <w:rPr>
          <w:rFonts w:ascii="Comic Sans MS" w:hAnsi="Comic Sans MS"/>
        </w:rPr>
        <w:t>.0</w:t>
      </w:r>
      <w:r w:rsidR="00A0166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amperes</w:t>
      </w:r>
      <w:r w:rsidR="00A01669">
        <w:rPr>
          <w:rFonts w:ascii="Comic Sans MS" w:hAnsi="Comic Sans MS"/>
        </w:rPr>
        <w:t xml:space="preserve"> of current from the battery.  </w:t>
      </w:r>
      <w:r w:rsidR="00A01669" w:rsidRPr="00A01669">
        <w:rPr>
          <w:rFonts w:ascii="Comic Sans MS" w:hAnsi="Comic Sans MS"/>
          <w:i/>
          <w:color w:val="A6A6A6" w:themeColor="background1" w:themeShade="A6"/>
          <w:u w:val="single"/>
        </w:rPr>
        <w:t>Hint</w:t>
      </w:r>
      <w:r w:rsidR="00A01669" w:rsidRPr="00A01669">
        <w:rPr>
          <w:rFonts w:ascii="Comic Sans MS" w:hAnsi="Comic Sans MS"/>
          <w:i/>
          <w:color w:val="A6A6A6" w:themeColor="background1" w:themeShade="A6"/>
        </w:rPr>
        <w:t>: Think of ohm’s law and what equivalent resistance would be needed.</w:t>
      </w:r>
      <w:r>
        <w:rPr>
          <w:rFonts w:ascii="Comic Sans MS" w:hAnsi="Comic Sans MS"/>
          <w:i/>
          <w:color w:val="A6A6A6" w:themeColor="background1" w:themeShade="A6"/>
        </w:rPr>
        <w:t xml:space="preserve">  Test the current by using the ammeter. </w:t>
      </w:r>
      <w:r w:rsidRPr="00C90A24">
        <w:rPr>
          <w:rFonts w:ascii="Comic Sans MS" w:hAnsi="Comic Sans MS"/>
          <w:i/>
          <w:color w:val="000000" w:themeColor="text1"/>
        </w:rPr>
        <w:t xml:space="preserve">B) </w:t>
      </w:r>
      <w:r w:rsidRPr="00C90A24">
        <w:rPr>
          <w:rFonts w:ascii="Comic Sans MS" w:hAnsi="Comic Sans MS"/>
          <w:color w:val="000000" w:themeColor="text1"/>
        </w:rPr>
        <w:t xml:space="preserve">Show </w:t>
      </w:r>
      <w:r>
        <w:rPr>
          <w:rFonts w:ascii="Comic Sans MS" w:hAnsi="Comic Sans MS"/>
          <w:color w:val="000000" w:themeColor="text1"/>
        </w:rPr>
        <w:t>the</w:t>
      </w:r>
      <w:r w:rsidRPr="00C90A24">
        <w:rPr>
          <w:rFonts w:ascii="Comic Sans MS" w:hAnsi="Comic Sans MS"/>
          <w:color w:val="000000" w:themeColor="text1"/>
        </w:rPr>
        <w:t xml:space="preserve"> calculation for equivalent resistance</w:t>
      </w:r>
      <w:r>
        <w:rPr>
          <w:rFonts w:ascii="Comic Sans MS" w:hAnsi="Comic Sans MS"/>
          <w:color w:val="000000" w:themeColor="text1"/>
        </w:rPr>
        <w:t xml:space="preserve"> of the whole circuit</w:t>
      </w:r>
      <w:r w:rsidRPr="00C90A24">
        <w:rPr>
          <w:rFonts w:ascii="Comic Sans MS" w:hAnsi="Comic Sans MS"/>
          <w:color w:val="000000" w:themeColor="text1"/>
        </w:rPr>
        <w:t>.</w:t>
      </w:r>
      <w:r>
        <w:rPr>
          <w:rFonts w:ascii="Comic Sans MS" w:hAnsi="Comic Sans MS"/>
          <w:color w:val="000000" w:themeColor="text1"/>
        </w:rPr>
        <w:t xml:space="preserve"> C) Show the calculation for the batteries current. </w:t>
      </w: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P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Pr="00C90A24" w:rsidRDefault="00C90A24" w:rsidP="00C90A24">
      <w:pPr>
        <w:pStyle w:val="ListParagraph"/>
        <w:numPr>
          <w:ilvl w:val="0"/>
          <w:numId w:val="18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</w:rPr>
        <w:t xml:space="preserve">A) Draw their configuration that would result in 9.0 amperes of current from the battery.  </w:t>
      </w:r>
      <w:r w:rsidRPr="00A01669">
        <w:rPr>
          <w:rFonts w:ascii="Comic Sans MS" w:hAnsi="Comic Sans MS"/>
          <w:i/>
          <w:color w:val="A6A6A6" w:themeColor="background1" w:themeShade="A6"/>
          <w:u w:val="single"/>
        </w:rPr>
        <w:t>Hint</w:t>
      </w:r>
      <w:r w:rsidRPr="00A01669">
        <w:rPr>
          <w:rFonts w:ascii="Comic Sans MS" w:hAnsi="Comic Sans MS"/>
          <w:i/>
          <w:color w:val="A6A6A6" w:themeColor="background1" w:themeShade="A6"/>
        </w:rPr>
        <w:t>: Think of ohm’s law and what equivalent resistance would be needed.</w:t>
      </w:r>
      <w:r>
        <w:rPr>
          <w:rFonts w:ascii="Comic Sans MS" w:hAnsi="Comic Sans MS"/>
          <w:i/>
          <w:color w:val="A6A6A6" w:themeColor="background1" w:themeShade="A6"/>
        </w:rPr>
        <w:t xml:space="preserve">  Test the current by using the ammeter. </w:t>
      </w:r>
      <w:r w:rsidRPr="00C90A24">
        <w:rPr>
          <w:rFonts w:ascii="Comic Sans MS" w:hAnsi="Comic Sans MS"/>
          <w:i/>
          <w:color w:val="000000" w:themeColor="text1"/>
        </w:rPr>
        <w:t xml:space="preserve">B) </w:t>
      </w:r>
      <w:r w:rsidRPr="00C90A24">
        <w:rPr>
          <w:rFonts w:ascii="Comic Sans MS" w:hAnsi="Comic Sans MS"/>
          <w:color w:val="000000" w:themeColor="text1"/>
        </w:rPr>
        <w:t xml:space="preserve">Show </w:t>
      </w:r>
      <w:r>
        <w:rPr>
          <w:rFonts w:ascii="Comic Sans MS" w:hAnsi="Comic Sans MS"/>
          <w:color w:val="000000" w:themeColor="text1"/>
        </w:rPr>
        <w:t>the</w:t>
      </w:r>
      <w:r w:rsidRPr="00C90A24">
        <w:rPr>
          <w:rFonts w:ascii="Comic Sans MS" w:hAnsi="Comic Sans MS"/>
          <w:color w:val="000000" w:themeColor="text1"/>
        </w:rPr>
        <w:t xml:space="preserve"> calculation for equivalent resistance</w:t>
      </w:r>
      <w:r>
        <w:rPr>
          <w:rFonts w:ascii="Comic Sans MS" w:hAnsi="Comic Sans MS"/>
          <w:color w:val="000000" w:themeColor="text1"/>
        </w:rPr>
        <w:t xml:space="preserve"> of the whole circuit</w:t>
      </w:r>
      <w:r w:rsidRPr="00C90A24">
        <w:rPr>
          <w:rFonts w:ascii="Comic Sans MS" w:hAnsi="Comic Sans MS"/>
          <w:color w:val="000000" w:themeColor="text1"/>
        </w:rPr>
        <w:t>.</w:t>
      </w:r>
      <w:r>
        <w:rPr>
          <w:rFonts w:ascii="Comic Sans MS" w:hAnsi="Comic Sans MS"/>
          <w:color w:val="000000" w:themeColor="text1"/>
        </w:rPr>
        <w:t xml:space="preserve"> C) Show the calculation for the batteries current.</w:t>
      </w:r>
    </w:p>
    <w:p w:rsidR="00C90A24" w:rsidRDefault="00C90A24" w:rsidP="00C90A24">
      <w:pPr>
        <w:pStyle w:val="ListParagraph"/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pStyle w:val="ListParagraph"/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pStyle w:val="ListParagraph"/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Default="00C90A24" w:rsidP="00C90A24">
      <w:pPr>
        <w:spacing w:after="0"/>
        <w:rPr>
          <w:rFonts w:ascii="Comic Sans MS" w:hAnsi="Comic Sans MS"/>
          <w:i/>
          <w:color w:val="A6A6A6" w:themeColor="background1" w:themeShade="A6"/>
        </w:rPr>
      </w:pPr>
    </w:p>
    <w:p w:rsidR="00C90A24" w:rsidRPr="00130AB5" w:rsidRDefault="00B907DF" w:rsidP="00C90A24">
      <w:pPr>
        <w:spacing w:after="0"/>
        <w:rPr>
          <w:rFonts w:ascii="Comic Sans MS" w:hAnsi="Comic Sans MS"/>
          <w:b/>
          <w:color w:val="000000" w:themeColor="text1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4834021</wp:posOffset>
            </wp:positionH>
            <wp:positionV relativeFrom="paragraph">
              <wp:posOffset>204128</wp:posOffset>
            </wp:positionV>
            <wp:extent cx="2140997" cy="229941"/>
            <wp:effectExtent l="0" t="0" r="0" b="0"/>
            <wp:wrapTight wrapText="bothSides">
              <wp:wrapPolygon edited="0">
                <wp:start x="0" y="0"/>
                <wp:lineTo x="0" y="19691"/>
                <wp:lineTo x="21337" y="19691"/>
                <wp:lineTo x="213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t="29913" r="29686" b="61670"/>
                    <a:stretch/>
                  </pic:blipFill>
                  <pic:spPr bwMode="auto">
                    <a:xfrm>
                      <a:off x="0" y="0"/>
                      <a:ext cx="2140997" cy="22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0AB5" w:rsidRPr="00130AB5">
        <w:rPr>
          <w:rFonts w:ascii="Comic Sans MS" w:hAnsi="Comic Sans MS"/>
          <w:b/>
          <w:color w:val="000000" w:themeColor="text1"/>
          <w:highlight w:val="lightGray"/>
          <w:u w:val="single"/>
        </w:rPr>
        <w:t>Parallel vs. Series Analysis</w:t>
      </w:r>
    </w:p>
    <w:p w:rsidR="00C90A24" w:rsidRDefault="00130AB5" w:rsidP="00130AB5">
      <w:pPr>
        <w:spacing w:after="0"/>
        <w:rPr>
          <w:noProof/>
        </w:rPr>
      </w:pPr>
      <w:r w:rsidRPr="00130AB5">
        <w:rPr>
          <w:rFonts w:ascii="Comic Sans MS" w:hAnsi="Comic Sans MS"/>
          <w:color w:val="000000" w:themeColor="text1"/>
        </w:rPr>
        <w:t>For the components shown at right, fill in the tables below and answer the questions.</w:t>
      </w:r>
      <w:r w:rsidRPr="00130AB5">
        <w:rPr>
          <w:noProof/>
        </w:rPr>
        <w:t xml:space="preserve"> </w:t>
      </w:r>
    </w:p>
    <w:p w:rsidR="00130AB5" w:rsidRDefault="00D90237" w:rsidP="00D90237">
      <w:pPr>
        <w:pStyle w:val="ListParagraph"/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A) </w:t>
      </w:r>
      <w:r w:rsidR="00130AB5">
        <w:rPr>
          <w:rFonts w:ascii="Comic Sans MS" w:hAnsi="Comic Sans MS"/>
          <w:color w:val="000000" w:themeColor="text1"/>
        </w:rPr>
        <w:t>Fill in the tables for a series and parallel configuration of these components by using the meters to measure voltages and currents in the circuits.</w:t>
      </w:r>
    </w:p>
    <w:p w:rsidR="00B907DF" w:rsidRPr="00B907DF" w:rsidRDefault="00B907DF" w:rsidP="00B907DF">
      <w:pPr>
        <w:spacing w:after="0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inline distT="0" distB="0" distL="0" distR="0" wp14:anchorId="50483A6F" wp14:editId="7DF69700">
            <wp:extent cx="2755042" cy="955344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41" t="48823" r="60401" b="32303"/>
                    <a:stretch/>
                  </pic:blipFill>
                  <pic:spPr bwMode="auto">
                    <a:xfrm>
                      <a:off x="0" y="0"/>
                      <a:ext cx="2792803" cy="96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B29">
        <w:rPr>
          <w:rFonts w:ascii="Comic Sans MS" w:hAnsi="Comic Sans MS"/>
          <w:color w:val="000000" w:themeColor="text1"/>
        </w:rPr>
        <w:tab/>
      </w:r>
      <w:r w:rsidR="000A7B29">
        <w:rPr>
          <w:rFonts w:ascii="Comic Sans MS" w:hAnsi="Comic Sans MS"/>
          <w:color w:val="000000" w:themeColor="text1"/>
        </w:rPr>
        <w:tab/>
      </w:r>
      <w:r>
        <w:rPr>
          <w:noProof/>
        </w:rPr>
        <w:drawing>
          <wp:inline distT="0" distB="0" distL="0" distR="0" wp14:anchorId="70FBF653" wp14:editId="731D9151">
            <wp:extent cx="2895763" cy="982638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899" t="48823" r="22728" b="32303"/>
                    <a:stretch/>
                  </pic:blipFill>
                  <pic:spPr bwMode="auto">
                    <a:xfrm>
                      <a:off x="0" y="0"/>
                      <a:ext cx="2907687" cy="98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7DF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B) Draw your circuit configurations with labels.</w:t>
      </w:r>
    </w:p>
    <w:p w:rsidR="00D90237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C) </w:t>
      </w:r>
      <w:r w:rsidRPr="001F2AF2">
        <w:rPr>
          <w:rFonts w:ascii="Comic Sans MS" w:hAnsi="Comic Sans MS"/>
          <w:b/>
          <w:color w:val="000000" w:themeColor="text1"/>
          <w:u w:val="single"/>
        </w:rPr>
        <w:t>Series Patterns:</w:t>
      </w:r>
      <w:r>
        <w:rPr>
          <w:rFonts w:ascii="Comic Sans MS" w:hAnsi="Comic Sans MS"/>
          <w:color w:val="000000" w:themeColor="text1"/>
        </w:rPr>
        <w:t xml:space="preserve"> </w:t>
      </w: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  <w:proofErr w:type="spellStart"/>
      <w:r>
        <w:rPr>
          <w:rFonts w:ascii="Comic Sans MS" w:hAnsi="Comic Sans MS"/>
          <w:color w:val="000000" w:themeColor="text1"/>
        </w:rPr>
        <w:t>i</w:t>
      </w:r>
      <w:proofErr w:type="spellEnd"/>
      <w:r>
        <w:rPr>
          <w:rFonts w:ascii="Comic Sans MS" w:hAnsi="Comic Sans MS"/>
          <w:color w:val="000000" w:themeColor="text1"/>
        </w:rPr>
        <w:t>) What patterns stand out about the currents?  Why does this happen?</w:t>
      </w: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ii) Compare the voltages used by the resistors to the voltage of the battery.</w:t>
      </w:r>
      <w:r w:rsidR="001F2AF2">
        <w:rPr>
          <w:rFonts w:ascii="Comic Sans MS" w:hAnsi="Comic Sans MS"/>
          <w:color w:val="000000" w:themeColor="text1"/>
        </w:rPr>
        <w:br/>
      </w:r>
      <w:r w:rsidR="001F2AF2">
        <w:rPr>
          <w:rFonts w:ascii="Comic Sans MS" w:hAnsi="Comic Sans MS"/>
          <w:color w:val="000000" w:themeColor="text1"/>
        </w:rPr>
        <w:br/>
      </w:r>
      <w:r w:rsidR="001F2AF2">
        <w:rPr>
          <w:rFonts w:ascii="Comic Sans MS" w:hAnsi="Comic Sans MS"/>
          <w:color w:val="000000" w:themeColor="text1"/>
        </w:rPr>
        <w:br/>
        <w:t xml:space="preserve">iii) Does the order of the resistors change their current and voltage values?  </w:t>
      </w:r>
      <w:r w:rsidR="001F2AF2" w:rsidRPr="001F2AF2">
        <w:rPr>
          <w:rFonts w:ascii="Comic Sans MS" w:hAnsi="Comic Sans MS"/>
          <w:b/>
          <w:color w:val="000000" w:themeColor="text1"/>
        </w:rPr>
        <w:t>Try it.</w:t>
      </w:r>
    </w:p>
    <w:p w:rsidR="00D90237" w:rsidRDefault="00D90237" w:rsidP="001F2AF2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72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D) </w:t>
      </w:r>
      <w:r w:rsidRPr="001F2AF2">
        <w:rPr>
          <w:rFonts w:ascii="Comic Sans MS" w:hAnsi="Comic Sans MS"/>
          <w:b/>
          <w:color w:val="000000" w:themeColor="text1"/>
          <w:u w:val="single"/>
        </w:rPr>
        <w:t>Parallel Patterns:</w:t>
      </w:r>
      <w:r>
        <w:rPr>
          <w:rFonts w:ascii="Comic Sans MS" w:hAnsi="Comic Sans MS"/>
          <w:color w:val="000000" w:themeColor="text1"/>
        </w:rPr>
        <w:t xml:space="preserve"> </w:t>
      </w: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  <w:proofErr w:type="spellStart"/>
      <w:r>
        <w:rPr>
          <w:rFonts w:ascii="Comic Sans MS" w:hAnsi="Comic Sans MS"/>
          <w:color w:val="000000" w:themeColor="text1"/>
        </w:rPr>
        <w:t>i</w:t>
      </w:r>
      <w:proofErr w:type="spellEnd"/>
      <w:r>
        <w:rPr>
          <w:rFonts w:ascii="Comic Sans MS" w:hAnsi="Comic Sans MS"/>
          <w:color w:val="000000" w:themeColor="text1"/>
        </w:rPr>
        <w:t>) What patterns stand out about the voltages?  Why does this happen?</w:t>
      </w: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spacing w:after="0"/>
        <w:ind w:left="144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ii) Compare the currents of the resistors to the current of the battery.  </w:t>
      </w:r>
    </w:p>
    <w:p w:rsidR="00B907DF" w:rsidRDefault="00B907DF" w:rsidP="000A7B29">
      <w:pPr>
        <w:spacing w:after="0"/>
        <w:ind w:left="720"/>
        <w:rPr>
          <w:rFonts w:ascii="Comic Sans MS" w:hAnsi="Comic Sans MS"/>
          <w:color w:val="000000" w:themeColor="text1"/>
        </w:rPr>
      </w:pPr>
    </w:p>
    <w:p w:rsidR="00B907DF" w:rsidRDefault="00B907DF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Pr="00130AB5" w:rsidRDefault="001F2AF2" w:rsidP="00D90237">
      <w:pPr>
        <w:spacing w:after="0"/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highlight w:val="lightGray"/>
          <w:u w:val="single"/>
        </w:rPr>
        <w:t>Combination Circuit</w:t>
      </w:r>
      <w:r w:rsidR="00D90237" w:rsidRPr="00130AB5">
        <w:rPr>
          <w:rFonts w:ascii="Comic Sans MS" w:hAnsi="Comic Sans MS"/>
          <w:b/>
          <w:color w:val="000000" w:themeColor="text1"/>
          <w:highlight w:val="lightGray"/>
          <w:u w:val="single"/>
        </w:rPr>
        <w:t xml:space="preserve"> Analysis</w:t>
      </w:r>
    </w:p>
    <w:p w:rsidR="00D90237" w:rsidRDefault="00D90237" w:rsidP="00D90237">
      <w:pPr>
        <w:spacing w:after="0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4592102</wp:posOffset>
            </wp:positionH>
            <wp:positionV relativeFrom="paragraph">
              <wp:posOffset>326049</wp:posOffset>
            </wp:positionV>
            <wp:extent cx="2381137" cy="1364464"/>
            <wp:effectExtent l="0" t="0" r="635" b="7620"/>
            <wp:wrapTight wrapText="bothSides">
              <wp:wrapPolygon edited="0">
                <wp:start x="0" y="0"/>
                <wp:lineTo x="0" y="21419"/>
                <wp:lineTo x="21433" y="21419"/>
                <wp:lineTo x="2143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t="46585" r="38870" b="19042"/>
                    <a:stretch/>
                  </pic:blipFill>
                  <pic:spPr bwMode="auto">
                    <a:xfrm>
                      <a:off x="0" y="0"/>
                      <a:ext cx="2381137" cy="136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</w:rPr>
        <w:t>F</w:t>
      </w:r>
      <w:r w:rsidRPr="00130AB5">
        <w:rPr>
          <w:rFonts w:ascii="Comic Sans MS" w:hAnsi="Comic Sans MS"/>
          <w:color w:val="000000" w:themeColor="text1"/>
        </w:rPr>
        <w:t>ill in the tables</w:t>
      </w:r>
      <w:r>
        <w:rPr>
          <w:rFonts w:ascii="Comic Sans MS" w:hAnsi="Comic Sans MS"/>
          <w:color w:val="000000" w:themeColor="text1"/>
        </w:rPr>
        <w:t xml:space="preserve"> below and answer the questions for the given combination circuits by using the meters to measure voltages and currents.</w:t>
      </w:r>
    </w:p>
    <w:p w:rsidR="001F2AF2" w:rsidRPr="001F2AF2" w:rsidRDefault="001F2AF2" w:rsidP="001F2AF2">
      <w:pPr>
        <w:spacing w:after="0"/>
        <w:ind w:left="720"/>
        <w:rPr>
          <w:b/>
          <w:noProof/>
          <w:u w:val="single"/>
        </w:rPr>
      </w:pPr>
      <w:r w:rsidRPr="001F2AF2">
        <w:rPr>
          <w:b/>
          <w:noProof/>
          <w:u w:val="single"/>
        </w:rPr>
        <w:t>Combo Circuit 1</w:t>
      </w:r>
    </w:p>
    <w:p w:rsidR="00D90237" w:rsidRDefault="00D90237" w:rsidP="00D90237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Consider the circuit at right.  Fill in the table below.</w:t>
      </w:r>
    </w:p>
    <w:p w:rsidR="00D90237" w:rsidRDefault="00D90237" w:rsidP="00D90237">
      <w:pPr>
        <w:pStyle w:val="ListParagraph"/>
        <w:spacing w:after="0"/>
        <w:ind w:left="1080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inline distT="0" distB="0" distL="0" distR="0" wp14:anchorId="6FBC2ADC" wp14:editId="20C52CDD">
            <wp:extent cx="3206804" cy="11600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79" t="72423" r="60127" b="7624"/>
                    <a:stretch/>
                  </pic:blipFill>
                  <pic:spPr bwMode="auto">
                    <a:xfrm>
                      <a:off x="0" y="0"/>
                      <a:ext cx="3292348" cy="119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AF2" w:rsidRDefault="00D90237" w:rsidP="001F2AF2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lastRenderedPageBreak/>
        <w:t>Explain why the currents compare the way they do.</w:t>
      </w: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P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D90237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Compare the voltages for the 20 Ω and 30 Ω resistors.</w:t>
      </w: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B907DF">
      <w:pPr>
        <w:spacing w:after="0"/>
        <w:rPr>
          <w:rFonts w:ascii="Comic Sans MS" w:hAnsi="Comic Sans MS"/>
          <w:color w:val="000000" w:themeColor="text1"/>
        </w:rPr>
      </w:pPr>
    </w:p>
    <w:p w:rsidR="001F2AF2" w:rsidRPr="001F2AF2" w:rsidRDefault="001F2AF2" w:rsidP="001F2AF2">
      <w:pPr>
        <w:spacing w:after="0"/>
        <w:ind w:left="720"/>
        <w:rPr>
          <w:b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5055131</wp:posOffset>
            </wp:positionH>
            <wp:positionV relativeFrom="paragraph">
              <wp:posOffset>43825</wp:posOffset>
            </wp:positionV>
            <wp:extent cx="1869337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58" y="21300"/>
                <wp:lineTo x="2135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42284" r="47748" b="23164"/>
                    <a:stretch/>
                  </pic:blipFill>
                  <pic:spPr bwMode="auto">
                    <a:xfrm>
                      <a:off x="0" y="0"/>
                      <a:ext cx="1869337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F2AF2">
        <w:rPr>
          <w:b/>
          <w:noProof/>
          <w:u w:val="single"/>
        </w:rPr>
        <w:t xml:space="preserve">Combo Circuit </w:t>
      </w:r>
      <w:r>
        <w:rPr>
          <w:b/>
          <w:noProof/>
          <w:u w:val="single"/>
        </w:rPr>
        <w:t>2</w:t>
      </w: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1F2AF2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Consider the circuit at right.  Fill in the table below.</w:t>
      </w:r>
    </w:p>
    <w:p w:rsidR="001F2AF2" w:rsidRDefault="001F2AF2" w:rsidP="001F2AF2">
      <w:pPr>
        <w:pStyle w:val="ListParagraph"/>
        <w:spacing w:after="0"/>
        <w:ind w:left="1080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inline distT="0" distB="0" distL="0" distR="0" wp14:anchorId="369C7B34" wp14:editId="2C2F427F">
            <wp:extent cx="3206804" cy="11600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79" t="72423" r="60127" b="7624"/>
                    <a:stretch/>
                  </pic:blipFill>
                  <pic:spPr bwMode="auto">
                    <a:xfrm>
                      <a:off x="0" y="0"/>
                      <a:ext cx="3292348" cy="119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AF2" w:rsidRDefault="001F2AF2" w:rsidP="001F2AF2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Explain why the currents compare the way they do.</w:t>
      </w: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P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1F2AF2">
      <w:pPr>
        <w:pStyle w:val="ListParagraph"/>
        <w:numPr>
          <w:ilvl w:val="0"/>
          <w:numId w:val="21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Compare the voltages for the 10 Ω and 20 Ω resistors.  Why do they compare this way?</w:t>
      </w:r>
    </w:p>
    <w:p w:rsidR="001F2AF2" w:rsidRDefault="001F2AF2" w:rsidP="001F2AF2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1F2AF2" w:rsidP="00B907DF">
      <w:pPr>
        <w:spacing w:after="0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4853059</wp:posOffset>
            </wp:positionH>
            <wp:positionV relativeFrom="paragraph">
              <wp:posOffset>167801</wp:posOffset>
            </wp:positionV>
            <wp:extent cx="1861820" cy="2169160"/>
            <wp:effectExtent l="0" t="0" r="5080" b="2540"/>
            <wp:wrapTight wrapText="bothSides">
              <wp:wrapPolygon edited="0">
                <wp:start x="0" y="0"/>
                <wp:lineTo x="0" y="21436"/>
                <wp:lineTo x="21438" y="21436"/>
                <wp:lineTo x="214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9" t="32835" r="47545" b="12511"/>
                    <a:stretch/>
                  </pic:blipFill>
                  <pic:spPr bwMode="auto">
                    <a:xfrm>
                      <a:off x="0" y="0"/>
                      <a:ext cx="1861820" cy="216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237" w:rsidRPr="001F2AF2" w:rsidRDefault="001F2AF2" w:rsidP="00B907DF">
      <w:pPr>
        <w:spacing w:after="0"/>
        <w:rPr>
          <w:rFonts w:ascii="Comic Sans MS" w:hAnsi="Comic Sans MS"/>
          <w:b/>
          <w:color w:val="000000" w:themeColor="text1"/>
          <w:u w:val="single"/>
        </w:rPr>
      </w:pPr>
      <w:r w:rsidRPr="001F2AF2">
        <w:rPr>
          <w:rFonts w:ascii="Comic Sans MS" w:hAnsi="Comic Sans MS"/>
          <w:b/>
          <w:color w:val="000000" w:themeColor="text1"/>
          <w:highlight w:val="lightGray"/>
          <w:u w:val="single"/>
        </w:rPr>
        <w:t>Shorts:</w:t>
      </w:r>
    </w:p>
    <w:p w:rsidR="001F2AF2" w:rsidRDefault="001F2AF2" w:rsidP="00B907DF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For the circuit at right…</w:t>
      </w:r>
    </w:p>
    <w:p w:rsidR="00AE25F6" w:rsidRPr="00AE25F6" w:rsidRDefault="00AE25F6" w:rsidP="00B907DF">
      <w:pPr>
        <w:spacing w:after="0"/>
        <w:rPr>
          <w:rFonts w:ascii="Comic Sans MS" w:hAnsi="Comic Sans MS"/>
          <w:b/>
          <w:color w:val="000000" w:themeColor="text1"/>
        </w:rPr>
      </w:pPr>
      <w:r w:rsidRPr="00AE25F6">
        <w:rPr>
          <w:rFonts w:ascii="Comic Sans MS" w:hAnsi="Comic Sans MS"/>
          <w:b/>
          <w:color w:val="000000" w:themeColor="text1"/>
        </w:rPr>
        <w:t>DON’T Build the circuit yet</w:t>
      </w:r>
      <w:proofErr w:type="gramStart"/>
      <w:r w:rsidRPr="00AE25F6">
        <w:rPr>
          <w:rFonts w:ascii="Comic Sans MS" w:hAnsi="Comic Sans MS"/>
          <w:b/>
          <w:color w:val="000000" w:themeColor="text1"/>
        </w:rPr>
        <w:t>!!</w:t>
      </w:r>
      <w:proofErr w:type="gramEnd"/>
    </w:p>
    <w:p w:rsidR="001F2AF2" w:rsidRDefault="001F2AF2" w:rsidP="001F2AF2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Identify two shorts</w:t>
      </w:r>
      <w:r w:rsidR="00B510AC">
        <w:rPr>
          <w:rFonts w:ascii="Comic Sans MS" w:hAnsi="Comic Sans MS"/>
          <w:color w:val="000000" w:themeColor="text1"/>
        </w:rPr>
        <w:t xml:space="preserve"> (</w:t>
      </w:r>
      <w:r w:rsidR="00B510AC" w:rsidRPr="00B510AC">
        <w:rPr>
          <w:rFonts w:ascii="Comic Sans MS" w:hAnsi="Comic Sans MS"/>
          <w:color w:val="A6A6A6" w:themeColor="background1" w:themeShade="A6"/>
        </w:rPr>
        <w:t>sections of the circuit that give an alternate pathway of zero resistance</w:t>
      </w:r>
      <w:r w:rsidR="00B510AC">
        <w:rPr>
          <w:rFonts w:ascii="Comic Sans MS" w:hAnsi="Comic Sans MS"/>
          <w:color w:val="000000" w:themeColor="text1"/>
        </w:rPr>
        <w:t>). Circle them.</w:t>
      </w:r>
    </w:p>
    <w:p w:rsidR="00B510AC" w:rsidRDefault="00B510AC" w:rsidP="001F2AF2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For each short, predict their effect.</w:t>
      </w:r>
    </w:p>
    <w:p w:rsidR="00B510AC" w:rsidRDefault="00B510AC" w:rsidP="00B510AC">
      <w:pPr>
        <w:spacing w:after="0"/>
        <w:rPr>
          <w:rFonts w:ascii="Comic Sans MS" w:hAnsi="Comic Sans MS"/>
          <w:color w:val="000000" w:themeColor="text1"/>
        </w:rPr>
      </w:pPr>
    </w:p>
    <w:p w:rsidR="00B510AC" w:rsidRDefault="00B510AC" w:rsidP="00B510AC">
      <w:pPr>
        <w:spacing w:after="0"/>
        <w:rPr>
          <w:rFonts w:ascii="Comic Sans MS" w:hAnsi="Comic Sans MS"/>
          <w:color w:val="000000" w:themeColor="text1"/>
        </w:rPr>
      </w:pPr>
    </w:p>
    <w:p w:rsidR="00B510AC" w:rsidRDefault="00B510AC" w:rsidP="00B510AC">
      <w:pPr>
        <w:spacing w:after="0"/>
        <w:rPr>
          <w:rFonts w:ascii="Comic Sans MS" w:hAnsi="Comic Sans MS"/>
          <w:color w:val="000000" w:themeColor="text1"/>
        </w:rPr>
      </w:pPr>
    </w:p>
    <w:p w:rsidR="00B510AC" w:rsidRPr="00B510AC" w:rsidRDefault="00B510AC" w:rsidP="00B510AC">
      <w:pPr>
        <w:spacing w:after="0"/>
        <w:rPr>
          <w:rFonts w:ascii="Comic Sans MS" w:hAnsi="Comic Sans MS"/>
          <w:color w:val="000000" w:themeColor="text1"/>
        </w:rPr>
      </w:pPr>
    </w:p>
    <w:p w:rsidR="00B510AC" w:rsidRPr="001F2AF2" w:rsidRDefault="00B510AC" w:rsidP="001F2AF2">
      <w:pPr>
        <w:pStyle w:val="ListParagraph"/>
        <w:numPr>
          <w:ilvl w:val="0"/>
          <w:numId w:val="22"/>
        </w:numPr>
        <w:spacing w:after="0"/>
        <w:rPr>
          <w:rFonts w:ascii="Comic Sans MS" w:hAnsi="Comic Sans MS"/>
          <w:color w:val="000000" w:themeColor="text1"/>
        </w:rPr>
      </w:pPr>
      <w:r w:rsidRPr="00AE25F6">
        <w:rPr>
          <w:rFonts w:ascii="Comic Sans MS" w:hAnsi="Comic Sans MS"/>
          <w:b/>
          <w:color w:val="000000" w:themeColor="text1"/>
          <w:u w:val="single"/>
        </w:rPr>
        <w:t>Construct</w:t>
      </w:r>
      <w:r>
        <w:rPr>
          <w:rFonts w:ascii="Comic Sans MS" w:hAnsi="Comic Sans MS"/>
          <w:color w:val="000000" w:themeColor="text1"/>
        </w:rPr>
        <w:t xml:space="preserve"> </w:t>
      </w:r>
      <w:r w:rsidR="00AE25F6">
        <w:rPr>
          <w:rFonts w:ascii="Comic Sans MS" w:hAnsi="Comic Sans MS"/>
          <w:color w:val="000000" w:themeColor="text1"/>
        </w:rPr>
        <w:t xml:space="preserve">(build it) </w:t>
      </w:r>
      <w:r>
        <w:rPr>
          <w:rFonts w:ascii="Comic Sans MS" w:hAnsi="Comic Sans MS"/>
          <w:color w:val="000000" w:themeColor="text1"/>
        </w:rPr>
        <w:t>the circuit and try each short individually to observe their effects.  Were the effects different than your prediction? If so, then describe.</w:t>
      </w:r>
    </w:p>
    <w:p w:rsidR="001F2AF2" w:rsidRDefault="001F2AF2" w:rsidP="00B907DF">
      <w:pPr>
        <w:spacing w:after="0"/>
        <w:rPr>
          <w:rFonts w:ascii="Comic Sans MS" w:hAnsi="Comic Sans MS"/>
          <w:color w:val="000000" w:themeColor="text1"/>
        </w:rPr>
      </w:pPr>
    </w:p>
    <w:p w:rsidR="001F2AF2" w:rsidRDefault="001F2AF2" w:rsidP="00B907DF">
      <w:pPr>
        <w:spacing w:after="0"/>
        <w:rPr>
          <w:rFonts w:ascii="Comic Sans MS" w:hAnsi="Comic Sans MS"/>
          <w:color w:val="000000" w:themeColor="text1"/>
        </w:rPr>
      </w:pPr>
      <w:r w:rsidRPr="001F2AF2">
        <w:rPr>
          <w:noProof/>
        </w:rPr>
        <w:t xml:space="preserve"> </w:t>
      </w: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3D2C8C" w:rsidP="00B907DF">
      <w:pPr>
        <w:spacing w:after="0"/>
        <w:rPr>
          <w:rFonts w:ascii="Comic Sans MS" w:hAnsi="Comic Sans MS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5604747</wp:posOffset>
            </wp:positionH>
            <wp:positionV relativeFrom="paragraph">
              <wp:posOffset>142</wp:posOffset>
            </wp:positionV>
            <wp:extent cx="1356995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226" y="21429"/>
                <wp:lineTo x="2122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5" t="25614" r="46320" b="29871"/>
                    <a:stretch/>
                  </pic:blipFill>
                  <pic:spPr bwMode="auto">
                    <a:xfrm>
                      <a:off x="0" y="0"/>
                      <a:ext cx="135699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10AC" w:rsidRPr="001F2AF2" w:rsidRDefault="00DB2D17" w:rsidP="00B510AC">
      <w:pPr>
        <w:spacing w:after="0"/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b/>
          <w:color w:val="000000" w:themeColor="text1"/>
          <w:highlight w:val="lightGray"/>
          <w:u w:val="single"/>
        </w:rPr>
        <w:t>Switches</w:t>
      </w:r>
      <w:r w:rsidR="00B510AC" w:rsidRPr="001F2AF2">
        <w:rPr>
          <w:rFonts w:ascii="Comic Sans MS" w:hAnsi="Comic Sans MS"/>
          <w:b/>
          <w:color w:val="000000" w:themeColor="text1"/>
          <w:highlight w:val="lightGray"/>
          <w:u w:val="single"/>
        </w:rPr>
        <w:t>:</w:t>
      </w:r>
    </w:p>
    <w:p w:rsidR="00B510AC" w:rsidRDefault="00B510AC" w:rsidP="00B510AC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For the circuit at right…</w:t>
      </w:r>
    </w:p>
    <w:p w:rsidR="00B510AC" w:rsidRDefault="00B510AC" w:rsidP="00B510AC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Identify the two switches. Circle them and label them A and B.</w:t>
      </w:r>
      <w:r w:rsidR="00325A47" w:rsidRPr="00325A47">
        <w:rPr>
          <w:noProof/>
        </w:rPr>
        <w:t xml:space="preserve"> </w:t>
      </w:r>
    </w:p>
    <w:p w:rsidR="00B510AC" w:rsidRDefault="00B510AC" w:rsidP="00B510AC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For each switch, predict their effect on the circuit.</w:t>
      </w:r>
    </w:p>
    <w:p w:rsidR="00325A47" w:rsidRDefault="00325A47" w:rsidP="00325A47">
      <w:pPr>
        <w:spacing w:after="0"/>
        <w:rPr>
          <w:rFonts w:ascii="Comic Sans MS" w:hAnsi="Comic Sans MS"/>
          <w:color w:val="000000" w:themeColor="text1"/>
        </w:rPr>
      </w:pPr>
    </w:p>
    <w:p w:rsidR="00325A47" w:rsidRDefault="00325A47" w:rsidP="00325A47">
      <w:pPr>
        <w:spacing w:after="0"/>
        <w:rPr>
          <w:rFonts w:ascii="Comic Sans MS" w:hAnsi="Comic Sans MS"/>
          <w:color w:val="000000" w:themeColor="text1"/>
        </w:rPr>
      </w:pPr>
    </w:p>
    <w:p w:rsidR="00325A47" w:rsidRPr="00325A47" w:rsidRDefault="00325A47" w:rsidP="00325A47">
      <w:pPr>
        <w:spacing w:after="0"/>
        <w:rPr>
          <w:rFonts w:ascii="Comic Sans MS" w:hAnsi="Comic Sans MS"/>
          <w:color w:val="000000" w:themeColor="text1"/>
        </w:rPr>
      </w:pPr>
    </w:p>
    <w:p w:rsidR="00325A47" w:rsidRDefault="00325A47" w:rsidP="00B510AC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Make the circuit and try using the switches to see if your predictions were right.  Were the effects different than your prediction? If so, then describe.</w:t>
      </w:r>
    </w:p>
    <w:p w:rsidR="00325A47" w:rsidRDefault="00325A47" w:rsidP="00325A47">
      <w:pPr>
        <w:spacing w:after="0"/>
        <w:rPr>
          <w:rFonts w:ascii="Comic Sans MS" w:hAnsi="Comic Sans MS"/>
          <w:color w:val="000000" w:themeColor="text1"/>
        </w:rPr>
      </w:pPr>
    </w:p>
    <w:p w:rsidR="00325A47" w:rsidRDefault="00325A47" w:rsidP="00325A47">
      <w:pPr>
        <w:spacing w:after="0"/>
        <w:rPr>
          <w:rFonts w:ascii="Comic Sans MS" w:hAnsi="Comic Sans MS"/>
          <w:color w:val="000000" w:themeColor="text1"/>
        </w:rPr>
      </w:pPr>
    </w:p>
    <w:p w:rsidR="00325A47" w:rsidRPr="00325A47" w:rsidRDefault="00325A47" w:rsidP="00325A47">
      <w:pPr>
        <w:spacing w:after="0"/>
        <w:rPr>
          <w:rFonts w:ascii="Comic Sans MS" w:hAnsi="Comic Sans MS"/>
          <w:color w:val="000000" w:themeColor="text1"/>
        </w:rPr>
      </w:pPr>
    </w:p>
    <w:p w:rsidR="00325A47" w:rsidRDefault="00325A47" w:rsidP="00B510AC">
      <w:pPr>
        <w:pStyle w:val="ListParagraph"/>
        <w:numPr>
          <w:ilvl w:val="0"/>
          <w:numId w:val="23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Does one of the switches slow and speed up current of the battery?  Why does this happen?</w:t>
      </w: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Pr="00325A47" w:rsidRDefault="003D2C8C" w:rsidP="00B907DF">
      <w:pPr>
        <w:spacing w:after="0"/>
        <w:rPr>
          <w:rFonts w:ascii="Comic Sans MS" w:hAnsi="Comic Sans MS"/>
          <w:b/>
          <w:color w:val="000000" w:themeColor="text1"/>
          <w:u w:val="single"/>
        </w:rPr>
      </w:pPr>
      <w:r>
        <w:rPr>
          <w:rFonts w:ascii="Comic Sans MS" w:hAnsi="Comic Sans MS"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10160</wp:posOffset>
            </wp:positionV>
            <wp:extent cx="2339975" cy="1108075"/>
            <wp:effectExtent l="0" t="0" r="3175" b="0"/>
            <wp:wrapTight wrapText="bothSides">
              <wp:wrapPolygon edited="0">
                <wp:start x="0" y="0"/>
                <wp:lineTo x="0" y="21167"/>
                <wp:lineTo x="21453" y="21167"/>
                <wp:lineTo x="2145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47" w:rsidRPr="00325A47">
        <w:rPr>
          <w:rFonts w:ascii="Comic Sans MS" w:hAnsi="Comic Sans MS"/>
          <w:b/>
          <w:color w:val="000000" w:themeColor="text1"/>
          <w:highlight w:val="lightGray"/>
          <w:u w:val="single"/>
        </w:rPr>
        <w:t>Battery Configurations:</w:t>
      </w:r>
      <w:r w:rsidR="00325A47" w:rsidRPr="00325A47">
        <w:rPr>
          <w:rFonts w:ascii="Comic Sans MS" w:hAnsi="Comic Sans MS"/>
          <w:b/>
          <w:color w:val="000000" w:themeColor="text1"/>
          <w:u w:val="single"/>
        </w:rPr>
        <w:t xml:space="preserve"> </w:t>
      </w:r>
    </w:p>
    <w:p w:rsidR="00D90237" w:rsidRDefault="003D2C8C" w:rsidP="00B907DF">
      <w:p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For the circuits at right…</w:t>
      </w:r>
    </w:p>
    <w:p w:rsidR="003D2C8C" w:rsidRDefault="003D2C8C" w:rsidP="003D2C8C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Identify which circuit has a series and parallel configuration of batteries. Label them.</w:t>
      </w:r>
    </w:p>
    <w:p w:rsidR="003D2C8C" w:rsidRDefault="003D2C8C" w:rsidP="003D2C8C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Predict which circuit will have a greater battery current.  Explain you reasoning.</w:t>
      </w:r>
    </w:p>
    <w:p w:rsid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</w:p>
    <w:p w:rsid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</w:p>
    <w:p w:rsidR="003D2C8C" w:rsidRP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</w:p>
    <w:p w:rsidR="003D2C8C" w:rsidRDefault="003D2C8C" w:rsidP="003D2C8C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Predict which circuit will have a greater resistor voltage.  Explain you reasoning.</w:t>
      </w:r>
    </w:p>
    <w:p w:rsid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</w:p>
    <w:p w:rsid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</w:p>
    <w:p w:rsidR="003D2C8C" w:rsidRP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1712434</wp:posOffset>
            </wp:positionH>
            <wp:positionV relativeFrom="paragraph">
              <wp:posOffset>202584</wp:posOffset>
            </wp:positionV>
            <wp:extent cx="2592705" cy="1125220"/>
            <wp:effectExtent l="0" t="0" r="0" b="0"/>
            <wp:wrapTight wrapText="bothSides">
              <wp:wrapPolygon edited="0">
                <wp:start x="0" y="0"/>
                <wp:lineTo x="0" y="21210"/>
                <wp:lineTo x="21425" y="21210"/>
                <wp:lineTo x="2142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33174" r="66476" b="47442"/>
                    <a:stretch/>
                  </pic:blipFill>
                  <pic:spPr bwMode="auto">
                    <a:xfrm>
                      <a:off x="0" y="0"/>
                      <a:ext cx="2592705" cy="11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4B9CD26" wp14:editId="2700149B">
            <wp:simplePos x="0" y="0"/>
            <wp:positionH relativeFrom="column">
              <wp:posOffset>4424026</wp:posOffset>
            </wp:positionH>
            <wp:positionV relativeFrom="paragraph">
              <wp:posOffset>203077</wp:posOffset>
            </wp:positionV>
            <wp:extent cx="2592705" cy="1125220"/>
            <wp:effectExtent l="0" t="0" r="0" b="0"/>
            <wp:wrapTight wrapText="bothSides">
              <wp:wrapPolygon edited="0">
                <wp:start x="0" y="0"/>
                <wp:lineTo x="0" y="21210"/>
                <wp:lineTo x="21425" y="21210"/>
                <wp:lineTo x="2142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0" t="33174" r="35172" b="47442"/>
                    <a:stretch/>
                  </pic:blipFill>
                  <pic:spPr bwMode="auto">
                    <a:xfrm>
                      <a:off x="0" y="0"/>
                      <a:ext cx="2592705" cy="11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2C8C" w:rsidRDefault="003D2C8C" w:rsidP="003D2C8C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 xml:space="preserve">Make the circuits, measure the current and voltages, and fill in the tables at right.  </w:t>
      </w:r>
    </w:p>
    <w:p w:rsidR="003D2C8C" w:rsidRPr="003D2C8C" w:rsidRDefault="003D2C8C" w:rsidP="003D2C8C">
      <w:pPr>
        <w:spacing w:after="0"/>
        <w:rPr>
          <w:rFonts w:ascii="Comic Sans MS" w:hAnsi="Comic Sans MS"/>
          <w:color w:val="000000" w:themeColor="text1"/>
        </w:rPr>
      </w:pPr>
    </w:p>
    <w:p w:rsidR="003D2C8C" w:rsidRDefault="003D2C8C" w:rsidP="003D2C8C">
      <w:pPr>
        <w:pStyle w:val="ListParagraph"/>
        <w:numPr>
          <w:ilvl w:val="0"/>
          <w:numId w:val="24"/>
        </w:numPr>
        <w:spacing w:after="0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Were the currents and voltages different than your prediction? If so, then describe.</w:t>
      </w:r>
    </w:p>
    <w:p w:rsidR="003D2C8C" w:rsidRPr="003D2C8C" w:rsidRDefault="003D2C8C" w:rsidP="003D2C8C">
      <w:pPr>
        <w:pStyle w:val="ListParagraph"/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D90237" w:rsidRDefault="00D90237" w:rsidP="00B907DF">
      <w:pPr>
        <w:spacing w:after="0"/>
        <w:rPr>
          <w:rFonts w:ascii="Comic Sans MS" w:hAnsi="Comic Sans MS"/>
          <w:color w:val="000000" w:themeColor="text1"/>
        </w:rPr>
      </w:pPr>
    </w:p>
    <w:p w:rsidR="00E25F19" w:rsidRDefault="00E25F19" w:rsidP="00B907DF">
      <w:pPr>
        <w:spacing w:after="0"/>
        <w:rPr>
          <w:rFonts w:ascii="Comic Sans MS" w:hAnsi="Comic Sans MS"/>
          <w:color w:val="000000" w:themeColor="text1"/>
        </w:rPr>
      </w:pPr>
      <w:bookmarkStart w:id="0" w:name="_GoBack"/>
      <w:bookmarkEnd w:id="0"/>
    </w:p>
    <w:sectPr w:rsidR="00E25F19" w:rsidSect="00A26562">
      <w:pgSz w:w="12240" w:h="15840"/>
      <w:pgMar w:top="720" w:right="81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00AF"/>
    <w:multiLevelType w:val="hybridMultilevel"/>
    <w:tmpl w:val="84F42D40"/>
    <w:lvl w:ilvl="0" w:tplc="5498B3E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97DA1"/>
    <w:multiLevelType w:val="hybridMultilevel"/>
    <w:tmpl w:val="7916DD68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1C7260C"/>
    <w:multiLevelType w:val="hybridMultilevel"/>
    <w:tmpl w:val="521C90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1B782C"/>
    <w:multiLevelType w:val="hybridMultilevel"/>
    <w:tmpl w:val="1924D468"/>
    <w:lvl w:ilvl="0" w:tplc="72CA092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F6E74"/>
    <w:multiLevelType w:val="hybridMultilevel"/>
    <w:tmpl w:val="CDD02A9C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64055"/>
    <w:multiLevelType w:val="hybridMultilevel"/>
    <w:tmpl w:val="77DCB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50EF9"/>
    <w:multiLevelType w:val="hybridMultilevel"/>
    <w:tmpl w:val="641847C6"/>
    <w:lvl w:ilvl="0" w:tplc="ED240FB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DB557F"/>
    <w:multiLevelType w:val="hybridMultilevel"/>
    <w:tmpl w:val="6DE2F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05C24"/>
    <w:multiLevelType w:val="hybridMultilevel"/>
    <w:tmpl w:val="59F807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207CF"/>
    <w:multiLevelType w:val="hybridMultilevel"/>
    <w:tmpl w:val="41A4BB96"/>
    <w:lvl w:ilvl="0" w:tplc="D1D442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82A5F"/>
    <w:multiLevelType w:val="hybridMultilevel"/>
    <w:tmpl w:val="1F8E0CA0"/>
    <w:lvl w:ilvl="0" w:tplc="72CA09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DB2458C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952BF"/>
    <w:multiLevelType w:val="hybridMultilevel"/>
    <w:tmpl w:val="52364DAE"/>
    <w:lvl w:ilvl="0" w:tplc="B1FE0D1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32506892"/>
    <w:multiLevelType w:val="hybridMultilevel"/>
    <w:tmpl w:val="0FD2524E"/>
    <w:lvl w:ilvl="0" w:tplc="72CA092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AB7A8A"/>
    <w:multiLevelType w:val="hybridMultilevel"/>
    <w:tmpl w:val="BE16C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76238D"/>
    <w:multiLevelType w:val="hybridMultilevel"/>
    <w:tmpl w:val="597A240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2A4E4C"/>
    <w:multiLevelType w:val="hybridMultilevel"/>
    <w:tmpl w:val="C450E5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A3605"/>
    <w:multiLevelType w:val="hybridMultilevel"/>
    <w:tmpl w:val="7102D170"/>
    <w:lvl w:ilvl="0" w:tplc="0D4EC25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F13AA7"/>
    <w:multiLevelType w:val="hybridMultilevel"/>
    <w:tmpl w:val="CCEE44A2"/>
    <w:lvl w:ilvl="0" w:tplc="18C477A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7A3FA3"/>
    <w:multiLevelType w:val="hybridMultilevel"/>
    <w:tmpl w:val="4D5044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45862BB"/>
    <w:multiLevelType w:val="hybridMultilevel"/>
    <w:tmpl w:val="59A80FCC"/>
    <w:lvl w:ilvl="0" w:tplc="5F1627A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61B6CBD"/>
    <w:multiLevelType w:val="hybridMultilevel"/>
    <w:tmpl w:val="41A4BB96"/>
    <w:lvl w:ilvl="0" w:tplc="D1D442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83EAD"/>
    <w:multiLevelType w:val="hybridMultilevel"/>
    <w:tmpl w:val="42FE7C82"/>
    <w:lvl w:ilvl="0" w:tplc="D1D442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5688D"/>
    <w:multiLevelType w:val="hybridMultilevel"/>
    <w:tmpl w:val="E718445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28A71FE"/>
    <w:multiLevelType w:val="hybridMultilevel"/>
    <w:tmpl w:val="7102D170"/>
    <w:lvl w:ilvl="0" w:tplc="0D4EC25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"/>
  </w:num>
  <w:num w:numId="4">
    <w:abstractNumId w:val="12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22"/>
  </w:num>
  <w:num w:numId="10">
    <w:abstractNumId w:val="13"/>
  </w:num>
  <w:num w:numId="11">
    <w:abstractNumId w:val="18"/>
  </w:num>
  <w:num w:numId="12">
    <w:abstractNumId w:val="17"/>
  </w:num>
  <w:num w:numId="13">
    <w:abstractNumId w:val="14"/>
  </w:num>
  <w:num w:numId="14">
    <w:abstractNumId w:val="11"/>
  </w:num>
  <w:num w:numId="15">
    <w:abstractNumId w:val="8"/>
  </w:num>
  <w:num w:numId="16">
    <w:abstractNumId w:val="19"/>
  </w:num>
  <w:num w:numId="17">
    <w:abstractNumId w:val="7"/>
  </w:num>
  <w:num w:numId="18">
    <w:abstractNumId w:val="0"/>
  </w:num>
  <w:num w:numId="19">
    <w:abstractNumId w:val="16"/>
  </w:num>
  <w:num w:numId="20">
    <w:abstractNumId w:val="23"/>
  </w:num>
  <w:num w:numId="21">
    <w:abstractNumId w:val="6"/>
  </w:num>
  <w:num w:numId="22">
    <w:abstractNumId w:val="20"/>
  </w:num>
  <w:num w:numId="23">
    <w:abstractNumId w:val="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562"/>
    <w:rsid w:val="00036016"/>
    <w:rsid w:val="0003725C"/>
    <w:rsid w:val="00060677"/>
    <w:rsid w:val="000A7B29"/>
    <w:rsid w:val="000B7B0D"/>
    <w:rsid w:val="000E3190"/>
    <w:rsid w:val="00130AB5"/>
    <w:rsid w:val="001F2414"/>
    <w:rsid w:val="001F2AF2"/>
    <w:rsid w:val="002641E3"/>
    <w:rsid w:val="002D3462"/>
    <w:rsid w:val="002E087C"/>
    <w:rsid w:val="002F233A"/>
    <w:rsid w:val="00311310"/>
    <w:rsid w:val="00325A47"/>
    <w:rsid w:val="00366A40"/>
    <w:rsid w:val="003748F1"/>
    <w:rsid w:val="003925CE"/>
    <w:rsid w:val="003B7E8D"/>
    <w:rsid w:val="003D2C8C"/>
    <w:rsid w:val="00484A2B"/>
    <w:rsid w:val="004914F1"/>
    <w:rsid w:val="005D2E9A"/>
    <w:rsid w:val="006B49F1"/>
    <w:rsid w:val="00710B5A"/>
    <w:rsid w:val="008A0E94"/>
    <w:rsid w:val="008A1F49"/>
    <w:rsid w:val="00A01669"/>
    <w:rsid w:val="00A26562"/>
    <w:rsid w:val="00A428BF"/>
    <w:rsid w:val="00A74EEA"/>
    <w:rsid w:val="00A86D40"/>
    <w:rsid w:val="00AE25F6"/>
    <w:rsid w:val="00B510AC"/>
    <w:rsid w:val="00B907DF"/>
    <w:rsid w:val="00C5358A"/>
    <w:rsid w:val="00C751AA"/>
    <w:rsid w:val="00C90A24"/>
    <w:rsid w:val="00CF658B"/>
    <w:rsid w:val="00D247C0"/>
    <w:rsid w:val="00D90237"/>
    <w:rsid w:val="00DB2D17"/>
    <w:rsid w:val="00E25F19"/>
    <w:rsid w:val="00E8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A7D339-DF8A-4DBF-9E5E-BC69AB1D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7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25C"/>
    <w:rPr>
      <w:rFonts w:ascii="Segoe UI" w:hAnsi="Segoe UI" w:cs="Segoe UI"/>
      <w:sz w:val="18"/>
      <w:szCs w:val="18"/>
    </w:rPr>
  </w:style>
  <w:style w:type="paragraph" w:customStyle="1" w:styleId="OmniPage2">
    <w:name w:val="OmniPage #2"/>
    <w:basedOn w:val="Normal"/>
    <w:rsid w:val="002E087C"/>
    <w:pPr>
      <w:tabs>
        <w:tab w:val="left" w:pos="330"/>
        <w:tab w:val="left" w:pos="645"/>
        <w:tab w:val="right" w:pos="9778"/>
      </w:tabs>
      <w:spacing w:after="0" w:line="240" w:lineRule="auto"/>
      <w:ind w:left="645" w:right="997" w:hanging="315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OmniPage3">
    <w:name w:val="OmniPage #3"/>
    <w:basedOn w:val="Normal"/>
    <w:rsid w:val="002E087C"/>
    <w:pPr>
      <w:tabs>
        <w:tab w:val="left" w:pos="300"/>
        <w:tab w:val="right" w:pos="5172"/>
      </w:tabs>
      <w:spacing w:after="0" w:line="240" w:lineRule="auto"/>
      <w:ind w:left="300" w:right="5603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OmniPage4">
    <w:name w:val="OmniPage #4"/>
    <w:basedOn w:val="Normal"/>
    <w:rsid w:val="002E087C"/>
    <w:pPr>
      <w:tabs>
        <w:tab w:val="left" w:pos="315"/>
        <w:tab w:val="left" w:pos="735"/>
        <w:tab w:val="right" w:pos="10079"/>
      </w:tabs>
      <w:spacing w:after="0" w:line="240" w:lineRule="auto"/>
      <w:ind w:left="735" w:right="696" w:hanging="4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OmniPage1">
    <w:name w:val="OmniPage #1"/>
    <w:basedOn w:val="Normal"/>
    <w:rsid w:val="002E087C"/>
    <w:pPr>
      <w:tabs>
        <w:tab w:val="left" w:pos="150"/>
        <w:tab w:val="right" w:pos="10040"/>
      </w:tabs>
      <w:overflowPunct w:val="0"/>
      <w:autoSpaceDE w:val="0"/>
      <w:autoSpaceDN w:val="0"/>
      <w:adjustRightInd w:val="0"/>
      <w:spacing w:after="0" w:line="240" w:lineRule="auto"/>
      <w:ind w:left="150" w:right="453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E31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BSD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Boston</dc:creator>
  <cp:keywords/>
  <dc:description/>
  <cp:lastModifiedBy>Sean Boston</cp:lastModifiedBy>
  <cp:revision>6</cp:revision>
  <cp:lastPrinted>2019-04-29T12:23:00Z</cp:lastPrinted>
  <dcterms:created xsi:type="dcterms:W3CDTF">2019-04-29T12:24:00Z</dcterms:created>
  <dcterms:modified xsi:type="dcterms:W3CDTF">2019-05-01T19:58:00Z</dcterms:modified>
</cp:coreProperties>
</file>